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FFDD" w14:textId="3C97B33F" w:rsidR="00B012BF" w:rsidRPr="00AB408F" w:rsidRDefault="00B012BF" w:rsidP="00B012BF">
      <w:pPr>
        <w:spacing w:after="0" w:line="360" w:lineRule="auto"/>
        <w:jc w:val="center"/>
        <w:rPr>
          <w:i/>
          <w:iCs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AAFD81" wp14:editId="2D13CE36">
            <wp:simplePos x="0" y="0"/>
            <wp:positionH relativeFrom="margin">
              <wp:posOffset>-352425</wp:posOffset>
            </wp:positionH>
            <wp:positionV relativeFrom="paragraph">
              <wp:posOffset>0</wp:posOffset>
            </wp:positionV>
            <wp:extent cx="7429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046" y="21268"/>
                <wp:lineTo x="21046" y="0"/>
                <wp:lineTo x="0" y="0"/>
              </wp:wrapPolygon>
            </wp:wrapThrough>
            <wp:docPr id="2" name="Obraz 2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>
        <w:rPr>
          <w:b/>
          <w:bCs/>
          <w:sz w:val="26"/>
          <w:szCs w:val="26"/>
        </w:rPr>
        <w:tab/>
      </w:r>
      <w:r w:rsidR="00AB408F" w:rsidRPr="00AB408F">
        <w:rPr>
          <w:i/>
          <w:iCs/>
          <w:sz w:val="26"/>
          <w:szCs w:val="26"/>
        </w:rPr>
        <w:t>(projekt)</w:t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  <w:r w:rsidRPr="00AB408F">
        <w:rPr>
          <w:i/>
          <w:iCs/>
          <w:sz w:val="26"/>
          <w:szCs w:val="26"/>
        </w:rPr>
        <w:tab/>
      </w:r>
    </w:p>
    <w:p w14:paraId="2EC727BC" w14:textId="77777777" w:rsidR="00A7437F" w:rsidRDefault="00A7437F" w:rsidP="00AB408F">
      <w:pPr>
        <w:spacing w:after="0" w:line="360" w:lineRule="auto"/>
        <w:rPr>
          <w:b/>
          <w:bCs/>
          <w:sz w:val="26"/>
          <w:szCs w:val="26"/>
        </w:rPr>
      </w:pPr>
    </w:p>
    <w:p w14:paraId="6A78E711" w14:textId="35202F66" w:rsidR="00B012BF" w:rsidRDefault="00A7437F" w:rsidP="00A7437F">
      <w:pPr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Apel Komisji Kobiet OPZZ z dnia 4 października 2022 r.</w:t>
      </w:r>
      <w:r w:rsidR="00B012BF">
        <w:rPr>
          <w:b/>
          <w:bCs/>
          <w:sz w:val="26"/>
          <w:szCs w:val="26"/>
        </w:rPr>
        <w:t xml:space="preserve"> </w:t>
      </w:r>
      <w:r w:rsidR="00B012BF">
        <w:rPr>
          <w:b/>
          <w:bCs/>
          <w:sz w:val="26"/>
          <w:szCs w:val="26"/>
        </w:rPr>
        <w:br/>
        <w:t xml:space="preserve">w sprawie </w:t>
      </w:r>
      <w:r>
        <w:rPr>
          <w:b/>
          <w:bCs/>
          <w:sz w:val="26"/>
          <w:szCs w:val="26"/>
        </w:rPr>
        <w:t>poparcia akcji protestacyjnej ZNP</w:t>
      </w:r>
    </w:p>
    <w:p w14:paraId="3B4559B5" w14:textId="77777777" w:rsidR="00B012BF" w:rsidRPr="00E97477" w:rsidRDefault="00B012BF" w:rsidP="00B012BF">
      <w:pPr>
        <w:spacing w:after="0" w:line="360" w:lineRule="auto"/>
        <w:jc w:val="both"/>
        <w:rPr>
          <w:sz w:val="16"/>
          <w:szCs w:val="16"/>
        </w:rPr>
      </w:pPr>
    </w:p>
    <w:p w14:paraId="0685659A" w14:textId="77777777" w:rsidR="00A7437F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Kobiet OPZZ w pełni solidaryzuje się i popiera trwającą od 1 września br. akcję protestacyjną Związku Nauczycielstwa Polskiego, będącą konsekwencją narastających już od kilku lat problemów w oświacie. </w:t>
      </w:r>
    </w:p>
    <w:p w14:paraId="46977606" w14:textId="7200E987" w:rsidR="00A7437F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Pogotowie protestacyjne uruchomione przez ZNP w szkołach, przedszkolach </w:t>
      </w:r>
      <w:r>
        <w:rPr>
          <w:rFonts w:ascii="Arial" w:hAnsi="Arial" w:cs="Arial"/>
        </w:rPr>
        <w:br/>
        <w:t xml:space="preserve">oraz placówkach oświatowych i zorganizowane w jej ramach Miasteczko Edukacyjne, </w:t>
      </w:r>
      <w:r>
        <w:rPr>
          <w:rFonts w:ascii="Arial" w:hAnsi="Arial" w:cs="Arial"/>
        </w:rPr>
        <w:br/>
        <w:t xml:space="preserve">a także zaplanowana na 15 października przed siedzibą MEiN w Warszawie manifestacja to wyraz niezadowolenia i rozczarowania nauczycieli oraz pracowników oświaty, wynikający </w:t>
      </w:r>
      <w:r>
        <w:rPr>
          <w:rFonts w:ascii="Arial" w:hAnsi="Arial" w:cs="Arial"/>
          <w:b/>
          <w:bCs/>
        </w:rPr>
        <w:t>z nieustannie pogarszającej się sytuacji w szkolnictwie</w:t>
      </w:r>
      <w:r>
        <w:rPr>
          <w:rFonts w:ascii="Arial" w:hAnsi="Arial" w:cs="Arial"/>
        </w:rPr>
        <w:t xml:space="preserve">. Problemy, </w:t>
      </w:r>
      <w:r>
        <w:rPr>
          <w:rFonts w:ascii="Arial" w:hAnsi="Arial" w:cs="Arial"/>
        </w:rPr>
        <w:br/>
        <w:t>z którymi zmaga się oświata, wynikają przede wszystkim z drastycznych oszczędności rządu na edukacji, braków kadrowych i niestabilności zatrudnienia młodych nauczycieli, którym oferuje się tymczasowe umowy na zastępstwo, przeładowanej podstawy programowej i zbyt licznych klas, pogarszających się warunków finansowych pracowników oświaty w obliczu rosnącej inflacji i braku rekompensujących ją podwyżek czy niekorzystnych warunków nowej ścieżki awansu zawodowego.</w:t>
      </w:r>
    </w:p>
    <w:p w14:paraId="3B979D0C" w14:textId="59155C43" w:rsidR="00A7437F" w:rsidRPr="008368D1" w:rsidRDefault="00A7437F" w:rsidP="00A7437F">
      <w:pPr>
        <w:spacing w:after="120"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pełni popieramy postulaty ZNP</w:t>
      </w:r>
      <w:r w:rsidR="008368D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popraw</w:t>
      </w:r>
      <w:r w:rsidR="008368D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warunków pracy i nauki </w:t>
      </w:r>
      <w:r>
        <w:rPr>
          <w:rFonts w:ascii="Arial" w:hAnsi="Arial" w:cs="Arial"/>
        </w:rPr>
        <w:br/>
        <w:t xml:space="preserve">w szkołach oraz placówkach oświatowych, a także </w:t>
      </w:r>
      <w:r w:rsidR="008368D1">
        <w:rPr>
          <w:rFonts w:ascii="Arial" w:hAnsi="Arial" w:cs="Arial"/>
        </w:rPr>
        <w:t>żądania</w:t>
      </w:r>
      <w:r>
        <w:rPr>
          <w:rFonts w:ascii="Arial" w:hAnsi="Arial" w:cs="Arial"/>
        </w:rPr>
        <w:t xml:space="preserve"> 20% podwyżek dla wszystkich nauczycieli bez względu na staż pracy. </w:t>
      </w:r>
      <w:r w:rsidR="008368D1" w:rsidRPr="008368D1">
        <w:rPr>
          <w:rFonts w:ascii="Arial" w:hAnsi="Arial" w:cs="Arial"/>
          <w:b/>
          <w:bCs/>
        </w:rPr>
        <w:t>Komisja Kobiet OPZZ</w:t>
      </w:r>
      <w:r w:rsidRPr="008368D1">
        <w:rPr>
          <w:rFonts w:ascii="Arial" w:hAnsi="Arial" w:cs="Arial"/>
          <w:b/>
          <w:bCs/>
        </w:rPr>
        <w:t xml:space="preserve"> </w:t>
      </w:r>
      <w:r w:rsidR="008368D1" w:rsidRPr="008368D1">
        <w:rPr>
          <w:rFonts w:ascii="Arial" w:hAnsi="Arial" w:cs="Arial"/>
          <w:b/>
          <w:bCs/>
        </w:rPr>
        <w:t>domaga się od</w:t>
      </w:r>
      <w:r w:rsidRPr="008368D1">
        <w:rPr>
          <w:rFonts w:ascii="Arial" w:hAnsi="Arial" w:cs="Arial"/>
          <w:b/>
          <w:bCs/>
        </w:rPr>
        <w:t xml:space="preserve"> rządu podjęci</w:t>
      </w:r>
      <w:r w:rsidR="008368D1" w:rsidRPr="008368D1">
        <w:rPr>
          <w:rFonts w:ascii="Arial" w:hAnsi="Arial" w:cs="Arial"/>
          <w:b/>
          <w:bCs/>
        </w:rPr>
        <w:t>a</w:t>
      </w:r>
      <w:r w:rsidRPr="008368D1">
        <w:rPr>
          <w:rFonts w:ascii="Arial" w:hAnsi="Arial" w:cs="Arial"/>
          <w:b/>
          <w:bCs/>
        </w:rPr>
        <w:t xml:space="preserve"> stanowczych działań, które przywrócą prestiż tego zawodu i nie będą zniechęcać młodych osób do podejmowania pracy w oświacie oraz zahamują falę odejść nauczycieli z zawodu.</w:t>
      </w:r>
    </w:p>
    <w:p w14:paraId="6E62A23B" w14:textId="6BDAC4C2" w:rsidR="00976ECC" w:rsidRPr="00B012BF" w:rsidRDefault="00B012BF" w:rsidP="00B012BF">
      <w:pPr>
        <w:spacing w:after="0" w:line="360" w:lineRule="auto"/>
        <w:ind w:left="6372" w:firstLine="708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Komisja Kobiet OPZZ </w:t>
      </w:r>
    </w:p>
    <w:sectPr w:rsidR="00976ECC" w:rsidRPr="00B012BF" w:rsidSect="00E97477">
      <w:pgSz w:w="12240" w:h="15840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72DF"/>
    <w:multiLevelType w:val="hybridMultilevel"/>
    <w:tmpl w:val="8E281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0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F"/>
    <w:rsid w:val="001D640F"/>
    <w:rsid w:val="00392F3B"/>
    <w:rsid w:val="008368D1"/>
    <w:rsid w:val="00976ECC"/>
    <w:rsid w:val="00A7437F"/>
    <w:rsid w:val="00AB408F"/>
    <w:rsid w:val="00B012BF"/>
    <w:rsid w:val="00F5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9C85"/>
  <w15:chartTrackingRefBased/>
  <w15:docId w15:val="{6E9292E4-6388-401C-B127-25293E7F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2BF"/>
    <w:pPr>
      <w:spacing w:after="200" w:line="24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opzz3</dc:creator>
  <cp:keywords/>
  <dc:description/>
  <cp:lastModifiedBy>opzz3</cp:lastModifiedBy>
  <cp:revision>7</cp:revision>
  <dcterms:created xsi:type="dcterms:W3CDTF">2022-03-04T10:00:00Z</dcterms:created>
  <dcterms:modified xsi:type="dcterms:W3CDTF">2022-10-12T12:47:00Z</dcterms:modified>
</cp:coreProperties>
</file>